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632DC6" w:rsidTr="008815C3">
        <w:tc>
          <w:tcPr>
            <w:tcW w:w="2230" w:type="dxa"/>
          </w:tcPr>
          <w:p w:rsidR="00632DC6" w:rsidRDefault="00632DC6"/>
        </w:tc>
        <w:tc>
          <w:tcPr>
            <w:tcW w:w="4460" w:type="dxa"/>
            <w:gridSpan w:val="2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KS1</w:t>
            </w:r>
          </w:p>
        </w:tc>
        <w:tc>
          <w:tcPr>
            <w:tcW w:w="8924" w:type="dxa"/>
            <w:gridSpan w:val="4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32DC6">
              <w:rPr>
                <w:rFonts w:ascii="Arial" w:hAnsi="Arial" w:cs="Arial"/>
                <w:b/>
                <w:sz w:val="32"/>
                <w:szCs w:val="32"/>
              </w:rPr>
              <w:t>KS2</w:t>
            </w:r>
          </w:p>
        </w:tc>
      </w:tr>
      <w:tr w:rsidR="00632DC6" w:rsidTr="00632DC6">
        <w:tc>
          <w:tcPr>
            <w:tcW w:w="2230" w:type="dxa"/>
          </w:tcPr>
          <w:p w:rsidR="00632DC6" w:rsidRDefault="00632DC6"/>
        </w:tc>
        <w:tc>
          <w:tcPr>
            <w:tcW w:w="2230" w:type="dxa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1</w:t>
            </w:r>
          </w:p>
        </w:tc>
        <w:tc>
          <w:tcPr>
            <w:tcW w:w="2230" w:type="dxa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2</w:t>
            </w:r>
          </w:p>
        </w:tc>
        <w:tc>
          <w:tcPr>
            <w:tcW w:w="2231" w:type="dxa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Year3</w:t>
            </w:r>
          </w:p>
        </w:tc>
        <w:tc>
          <w:tcPr>
            <w:tcW w:w="2231" w:type="dxa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4</w:t>
            </w:r>
          </w:p>
        </w:tc>
        <w:tc>
          <w:tcPr>
            <w:tcW w:w="2231" w:type="dxa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5</w:t>
            </w:r>
          </w:p>
        </w:tc>
        <w:tc>
          <w:tcPr>
            <w:tcW w:w="2231" w:type="dxa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Year 6</w:t>
            </w:r>
          </w:p>
        </w:tc>
      </w:tr>
      <w:tr w:rsidR="00632DC6" w:rsidTr="00B816A3">
        <w:trPr>
          <w:trHeight w:val="4522"/>
        </w:trPr>
        <w:tc>
          <w:tcPr>
            <w:tcW w:w="2230" w:type="dxa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Locational Knowledge</w:t>
            </w:r>
          </w:p>
        </w:tc>
        <w:tc>
          <w:tcPr>
            <w:tcW w:w="2230" w:type="dxa"/>
          </w:tcPr>
          <w:p w:rsidR="00632DC6" w:rsidRDefault="00232815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Name, locate and identify characteristics of the four countries and capital cities of the United Kingdom and its surrounding seas.</w:t>
            </w:r>
          </w:p>
          <w:p w:rsidR="00B342DB" w:rsidRPr="00232815" w:rsidRDefault="00B34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 knowledge of local environment London Colney </w:t>
            </w:r>
          </w:p>
          <w:p w:rsidR="00632DC6" w:rsidRPr="00232815" w:rsidRDefault="00632DC6">
            <w:pPr>
              <w:rPr>
                <w:rFonts w:ascii="Arial" w:hAnsi="Arial" w:cs="Arial"/>
              </w:rPr>
            </w:pPr>
          </w:p>
          <w:p w:rsidR="00632DC6" w:rsidRPr="00232815" w:rsidRDefault="00632DC6">
            <w:pPr>
              <w:rPr>
                <w:rFonts w:ascii="Arial" w:hAnsi="Arial" w:cs="Arial"/>
              </w:rPr>
            </w:pPr>
          </w:p>
          <w:p w:rsidR="00632DC6" w:rsidRPr="00232815" w:rsidRDefault="00632DC6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632DC6" w:rsidRDefault="00632DC6" w:rsidP="00FA67D0">
            <w:pPr>
              <w:pStyle w:val="Default"/>
              <w:spacing w:after="120"/>
              <w:ind w:hanging="1"/>
              <w:rPr>
                <w:sz w:val="16"/>
                <w:szCs w:val="16"/>
              </w:rPr>
            </w:pPr>
            <w:r w:rsidRPr="00FA67D0">
              <w:rPr>
                <w:sz w:val="16"/>
                <w:szCs w:val="16"/>
              </w:rPr>
              <w:t>Name and locate the</w:t>
            </w:r>
            <w:r w:rsidR="00FA67D0">
              <w:rPr>
                <w:sz w:val="16"/>
                <w:szCs w:val="16"/>
              </w:rPr>
              <w:t xml:space="preserve"> </w:t>
            </w:r>
            <w:r w:rsidRPr="00FA67D0">
              <w:rPr>
                <w:sz w:val="16"/>
                <w:szCs w:val="16"/>
              </w:rPr>
              <w:t>world’s seven continents and five oceans.</w:t>
            </w:r>
          </w:p>
          <w:p w:rsidR="00B342DB" w:rsidRPr="00232815" w:rsidRDefault="00B342DB" w:rsidP="00B34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 knowledge of local environment London Colney </w:t>
            </w:r>
          </w:p>
          <w:p w:rsidR="00B342DB" w:rsidRPr="00FA67D0" w:rsidRDefault="00B342DB" w:rsidP="00FA67D0">
            <w:pPr>
              <w:pStyle w:val="Default"/>
              <w:spacing w:after="120"/>
              <w:ind w:hanging="1"/>
              <w:rPr>
                <w:sz w:val="16"/>
                <w:szCs w:val="16"/>
              </w:rPr>
            </w:pPr>
          </w:p>
          <w:p w:rsidR="00632DC6" w:rsidRPr="00FA67D0" w:rsidRDefault="00632DC6">
            <w:pPr>
              <w:rPr>
                <w:rFonts w:ascii="Arial" w:hAnsi="Arial" w:cs="Arial"/>
              </w:rPr>
            </w:pPr>
          </w:p>
        </w:tc>
        <w:tc>
          <w:tcPr>
            <w:tcW w:w="2231" w:type="dxa"/>
          </w:tcPr>
          <w:p w:rsidR="00232815" w:rsidRPr="00232815" w:rsidRDefault="00232815" w:rsidP="00232815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 xml:space="preserve">Locate and name the continents on a World Map. </w:t>
            </w:r>
          </w:p>
          <w:p w:rsidR="00232815" w:rsidRPr="00232815" w:rsidRDefault="00232815" w:rsidP="002328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2815" w:rsidRPr="00232815" w:rsidRDefault="00232815" w:rsidP="00232815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Locate the main countries of Europe inc. Russia.</w:t>
            </w:r>
          </w:p>
          <w:p w:rsidR="00232815" w:rsidRPr="00232815" w:rsidRDefault="00232815" w:rsidP="00232815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Identify capital cities of Europe.</w:t>
            </w:r>
          </w:p>
          <w:p w:rsidR="00232815" w:rsidRPr="00232815" w:rsidRDefault="00232815" w:rsidP="002328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2815" w:rsidRPr="00232815" w:rsidRDefault="00232815" w:rsidP="00232815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Locate and name the countries making up the British Isles, with their capital cities.</w:t>
            </w:r>
          </w:p>
          <w:p w:rsidR="00232815" w:rsidRPr="00232815" w:rsidRDefault="00232815" w:rsidP="002328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2815" w:rsidRPr="00232815" w:rsidRDefault="00232815" w:rsidP="00232815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Identify longest rivers in the world, largest deserts, highest mountains.</w:t>
            </w:r>
          </w:p>
          <w:p w:rsidR="00232815" w:rsidRPr="00232815" w:rsidRDefault="00232815" w:rsidP="00232815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Compare with UK.</w:t>
            </w:r>
          </w:p>
          <w:p w:rsidR="00232815" w:rsidRPr="00232815" w:rsidRDefault="00232815" w:rsidP="002328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2815" w:rsidRPr="00232815" w:rsidRDefault="00232815" w:rsidP="00232815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Identify the position and significance of Equator, N. and S. Hemisphere, Tropics of Cancer and Capricorn.</w:t>
            </w:r>
          </w:p>
          <w:p w:rsidR="00632DC6" w:rsidRDefault="00632DC6"/>
        </w:tc>
        <w:tc>
          <w:tcPr>
            <w:tcW w:w="2231" w:type="dxa"/>
          </w:tcPr>
          <w:p w:rsidR="007B0A57" w:rsidRPr="007B0A57" w:rsidRDefault="007B0A57" w:rsidP="007B0A57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>On a world map, locate areas of similar environmental regions, either desert, rainforest or temperate regions.</w:t>
            </w:r>
          </w:p>
          <w:p w:rsidR="007B0A57" w:rsidRPr="007B0A57" w:rsidRDefault="007B0A57" w:rsidP="007B0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DC6" w:rsidRDefault="007B0A57" w:rsidP="00B342DB">
            <w:r w:rsidRPr="007B0A57">
              <w:rPr>
                <w:rFonts w:ascii="Arial" w:hAnsi="Arial" w:cs="Arial"/>
                <w:sz w:val="16"/>
                <w:szCs w:val="16"/>
              </w:rPr>
              <w:t>Locate and name the main countie</w:t>
            </w:r>
            <w:r w:rsidR="00FF5F76">
              <w:rPr>
                <w:rFonts w:ascii="Arial" w:hAnsi="Arial" w:cs="Arial"/>
                <w:sz w:val="16"/>
                <w:szCs w:val="16"/>
              </w:rPr>
              <w:t xml:space="preserve">s and cities in/around </w:t>
            </w:r>
            <w:r w:rsidR="00B342DB">
              <w:rPr>
                <w:rFonts w:ascii="Arial" w:hAnsi="Arial" w:cs="Arial"/>
                <w:sz w:val="16"/>
                <w:szCs w:val="16"/>
              </w:rPr>
              <w:t xml:space="preserve">Hertfordshire </w:t>
            </w:r>
          </w:p>
        </w:tc>
        <w:tc>
          <w:tcPr>
            <w:tcW w:w="2231" w:type="dxa"/>
          </w:tcPr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Locate the main countries in Europe and North or South America. Locate and name principal cities.</w:t>
            </w:r>
          </w:p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Compare 2 different regions in UK rural/urban.</w:t>
            </w:r>
          </w:p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Locate and name the main counties and cities in England.</w:t>
            </w:r>
          </w:p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Linking with History, compare land use maps of UK from past with the present, focusing on land use.</w:t>
            </w:r>
          </w:p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DC6" w:rsidRPr="00B816A3" w:rsidRDefault="00B816A3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Identify the position and significance of latitude/longitude and the Greenwich Meridian. Linking with science, time zones, night and day</w:t>
            </w:r>
          </w:p>
        </w:tc>
        <w:tc>
          <w:tcPr>
            <w:tcW w:w="2231" w:type="dxa"/>
          </w:tcPr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On a world map locate the main countries in Africa, Asia and Australasia/Oceania. Identify their main environmental regions, key physical and human characteristics, and major cities.</w:t>
            </w:r>
          </w:p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Linking with local History, map how land use has changed in local area over time.</w:t>
            </w:r>
          </w:p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B816A3" w:rsidRPr="00B816A3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>Name and locate the key topographical features including coast, features of erosion, hills, mountains and rivers. Understand how these features have changed over time.</w:t>
            </w:r>
          </w:p>
          <w:p w:rsidR="00632DC6" w:rsidRDefault="00632DC6"/>
        </w:tc>
      </w:tr>
      <w:tr w:rsidR="00632DC6" w:rsidTr="00632DC6">
        <w:tc>
          <w:tcPr>
            <w:tcW w:w="2230" w:type="dxa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Place Knowledge</w:t>
            </w:r>
          </w:p>
        </w:tc>
        <w:tc>
          <w:tcPr>
            <w:tcW w:w="2230" w:type="dxa"/>
          </w:tcPr>
          <w:p w:rsidR="00632DC6" w:rsidRPr="00232815" w:rsidRDefault="00232815">
            <w:pPr>
              <w:rPr>
                <w:rFonts w:ascii="Arial" w:hAnsi="Arial" w:cs="Arial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Understand geographical similarities and differences through studying the human and physical geography of a small area of the United Kingdom, and of a small area in a contrasting non-European country using Barnaby Bear</w:t>
            </w:r>
            <w:r w:rsidR="00FF5F76">
              <w:rPr>
                <w:rFonts w:ascii="Arial" w:hAnsi="Arial" w:cs="Arial"/>
                <w:sz w:val="16"/>
                <w:szCs w:val="16"/>
              </w:rPr>
              <w:t>/class bear</w:t>
            </w:r>
            <w:r w:rsidRPr="0023281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32DC6" w:rsidRPr="00232815" w:rsidRDefault="00632DC6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632DC6" w:rsidRPr="00FA67D0" w:rsidRDefault="00632DC6" w:rsidP="00FA67D0">
            <w:pPr>
              <w:pStyle w:val="Default"/>
              <w:spacing w:after="240"/>
              <w:rPr>
                <w:sz w:val="16"/>
                <w:szCs w:val="16"/>
              </w:rPr>
            </w:pPr>
            <w:r w:rsidRPr="00FA67D0">
              <w:rPr>
                <w:sz w:val="16"/>
                <w:szCs w:val="16"/>
              </w:rPr>
              <w:t>Understand geographical similarities and differences through studying the human and physical geography of a small area of the United Kingdom, and of a small area in a contrasting non-European country concentrating on islands and sea sides</w:t>
            </w:r>
          </w:p>
        </w:tc>
        <w:tc>
          <w:tcPr>
            <w:tcW w:w="2231" w:type="dxa"/>
          </w:tcPr>
          <w:p w:rsidR="00632DC6" w:rsidRPr="007B0A57" w:rsidRDefault="008815C3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>Compare a region of the UK with a region in Europe, eg. local hilly area with a flat one or under sea level. Link with Science, rocks.</w:t>
            </w:r>
          </w:p>
        </w:tc>
        <w:tc>
          <w:tcPr>
            <w:tcW w:w="2231" w:type="dxa"/>
          </w:tcPr>
          <w:p w:rsidR="00632DC6" w:rsidRPr="00EE3AE6" w:rsidRDefault="00EE3AE6">
            <w:pPr>
              <w:rPr>
                <w:rFonts w:ascii="Arial" w:hAnsi="Arial" w:cs="Arial"/>
                <w:sz w:val="16"/>
                <w:szCs w:val="16"/>
              </w:rPr>
            </w:pPr>
            <w:r w:rsidRPr="00EE3AE6">
              <w:rPr>
                <w:rFonts w:ascii="Arial" w:hAnsi="Arial" w:cs="Arial"/>
                <w:sz w:val="16"/>
                <w:szCs w:val="16"/>
              </w:rPr>
              <w:t>Understand geographical similarities and differences through the study of human and physical geography of a region of the United Kingdom, a region in a European country, and a region within North or South America.</w:t>
            </w:r>
          </w:p>
        </w:tc>
        <w:tc>
          <w:tcPr>
            <w:tcW w:w="2231" w:type="dxa"/>
          </w:tcPr>
          <w:p w:rsidR="00632DC6" w:rsidRPr="00B816A3" w:rsidRDefault="00B816A3" w:rsidP="00121F95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 xml:space="preserve">Compare a region in UK with a region in N. or S. America with significant differences and similarities. </w:t>
            </w:r>
          </w:p>
        </w:tc>
        <w:tc>
          <w:tcPr>
            <w:tcW w:w="2231" w:type="dxa"/>
          </w:tcPr>
          <w:p w:rsidR="00632DC6" w:rsidRPr="00B816A3" w:rsidRDefault="00B816A3" w:rsidP="00121F95">
            <w:pPr>
              <w:rPr>
                <w:rFonts w:ascii="Arial" w:hAnsi="Arial" w:cs="Arial"/>
                <w:sz w:val="16"/>
                <w:szCs w:val="16"/>
              </w:rPr>
            </w:pPr>
            <w:r w:rsidRPr="00B816A3">
              <w:rPr>
                <w:rFonts w:ascii="Arial" w:hAnsi="Arial" w:cs="Arial"/>
                <w:sz w:val="16"/>
                <w:szCs w:val="16"/>
              </w:rPr>
              <w:t xml:space="preserve">Compare a region in UK with a region in N. or S. America with significant differences and similarities. </w:t>
            </w:r>
          </w:p>
        </w:tc>
      </w:tr>
      <w:tr w:rsidR="00632DC6" w:rsidTr="00632DC6">
        <w:tc>
          <w:tcPr>
            <w:tcW w:w="2230" w:type="dxa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t>Human &amp;Physical Geography</w:t>
            </w:r>
          </w:p>
        </w:tc>
        <w:tc>
          <w:tcPr>
            <w:tcW w:w="2230" w:type="dxa"/>
          </w:tcPr>
          <w:p w:rsidR="00632DC6" w:rsidRPr="00232815" w:rsidRDefault="00232815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Identify seasonal and daily weather patterns in the United Kingdom.</w:t>
            </w:r>
          </w:p>
          <w:p w:rsidR="00232815" w:rsidRPr="00232815" w:rsidRDefault="002328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2815" w:rsidRDefault="00232815" w:rsidP="00232815">
            <w:pPr>
              <w:pStyle w:val="Default"/>
              <w:spacing w:after="120"/>
              <w:ind w:left="-1"/>
              <w:rPr>
                <w:sz w:val="16"/>
                <w:szCs w:val="16"/>
              </w:rPr>
            </w:pPr>
            <w:r w:rsidRPr="00232815">
              <w:rPr>
                <w:sz w:val="16"/>
                <w:szCs w:val="16"/>
              </w:rPr>
              <w:t xml:space="preserve"> Identify the location of hot and cold areas of the world in relation to the Equator and the North and South Poles </w:t>
            </w:r>
          </w:p>
          <w:p w:rsidR="00232815" w:rsidRPr="00232815" w:rsidRDefault="00232815" w:rsidP="00232815">
            <w:pPr>
              <w:pStyle w:val="Default"/>
              <w:spacing w:after="120"/>
              <w:ind w:left="-1"/>
              <w:rPr>
                <w:sz w:val="16"/>
                <w:szCs w:val="16"/>
              </w:rPr>
            </w:pPr>
            <w:r w:rsidRPr="00232815">
              <w:rPr>
                <w:sz w:val="16"/>
                <w:szCs w:val="16"/>
              </w:rPr>
              <w:t xml:space="preserve">Use basic geographical vocabulary to refer to: </w:t>
            </w:r>
          </w:p>
          <w:p w:rsidR="00232815" w:rsidRPr="00232815" w:rsidRDefault="00232815" w:rsidP="00232815">
            <w:pPr>
              <w:pStyle w:val="Default"/>
              <w:spacing w:after="60"/>
              <w:rPr>
                <w:sz w:val="16"/>
                <w:szCs w:val="16"/>
              </w:rPr>
            </w:pPr>
            <w:r w:rsidRPr="00232815">
              <w:rPr>
                <w:sz w:val="16"/>
                <w:szCs w:val="16"/>
              </w:rPr>
              <w:t xml:space="preserve"> key physical features, </w:t>
            </w:r>
            <w:r w:rsidRPr="00232815">
              <w:rPr>
                <w:sz w:val="16"/>
                <w:szCs w:val="16"/>
              </w:rPr>
              <w:lastRenderedPageBreak/>
              <w:t>including:, forest, hill, mountain, soil, valley, vegetation,.</w:t>
            </w:r>
          </w:p>
          <w:p w:rsidR="00632DC6" w:rsidRDefault="00232815" w:rsidP="00EE3AE6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 key human features, including: city, town, village, factory, farm, house, office.</w:t>
            </w:r>
          </w:p>
          <w:p w:rsidR="00EE3AE6" w:rsidRPr="00232815" w:rsidRDefault="00EE3AE6" w:rsidP="00EE3AE6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632DC6" w:rsidRPr="00FA67D0" w:rsidRDefault="00632DC6" w:rsidP="00FA67D0">
            <w:pPr>
              <w:pStyle w:val="Default"/>
              <w:spacing w:after="60"/>
              <w:rPr>
                <w:sz w:val="16"/>
                <w:szCs w:val="16"/>
              </w:rPr>
            </w:pPr>
            <w:r w:rsidRPr="00FA67D0">
              <w:rPr>
                <w:sz w:val="16"/>
                <w:szCs w:val="16"/>
              </w:rPr>
              <w:lastRenderedPageBreak/>
              <w:t xml:space="preserve">Use basic geographical vocabulary to refer to: </w:t>
            </w:r>
          </w:p>
          <w:p w:rsidR="00632DC6" w:rsidRPr="00FA67D0" w:rsidRDefault="00632DC6" w:rsidP="00FA67D0">
            <w:pPr>
              <w:pStyle w:val="Default"/>
              <w:spacing w:after="60"/>
              <w:rPr>
                <w:sz w:val="16"/>
                <w:szCs w:val="16"/>
              </w:rPr>
            </w:pPr>
            <w:r w:rsidRPr="00FA67D0">
              <w:rPr>
                <w:sz w:val="16"/>
                <w:szCs w:val="16"/>
              </w:rPr>
              <w:t xml:space="preserve"> key physical features, including: beach, cliff, coast, forest, hill, mountain, sea, ocean, river, soil, valley, vegetation, season and weather </w:t>
            </w:r>
          </w:p>
          <w:p w:rsidR="00632DC6" w:rsidRPr="00FA67D0" w:rsidRDefault="00632DC6" w:rsidP="00FA67D0">
            <w:pPr>
              <w:pStyle w:val="Default"/>
              <w:spacing w:after="240"/>
            </w:pPr>
            <w:r w:rsidRPr="00FA67D0">
              <w:rPr>
                <w:sz w:val="16"/>
                <w:szCs w:val="16"/>
              </w:rPr>
              <w:t xml:space="preserve"> key human features, including: city, town, village, factory, farm, house, office, </w:t>
            </w:r>
            <w:r w:rsidRPr="00FA67D0">
              <w:rPr>
                <w:sz w:val="16"/>
                <w:szCs w:val="16"/>
              </w:rPr>
              <w:lastRenderedPageBreak/>
              <w:t xml:space="preserve">port, harbour and shop </w:t>
            </w:r>
          </w:p>
        </w:tc>
        <w:tc>
          <w:tcPr>
            <w:tcW w:w="2231" w:type="dxa"/>
          </w:tcPr>
          <w:p w:rsidR="007B0A57" w:rsidRPr="007B0A57" w:rsidRDefault="007B0A57" w:rsidP="007B0A57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lastRenderedPageBreak/>
              <w:t>Describe and understand key aspects of:</w:t>
            </w:r>
          </w:p>
          <w:p w:rsidR="007B0A57" w:rsidRPr="007B0A57" w:rsidRDefault="007B0A57" w:rsidP="007B0A57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>Physical geography including Rivers and the water cycle, excluding transpiration, brief introduction to Volcanoes and earthquakes linking to Science:rock types.</w:t>
            </w:r>
          </w:p>
          <w:p w:rsidR="007B0A57" w:rsidRPr="007B0A57" w:rsidRDefault="007B0A57" w:rsidP="007B0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7B0A57" w:rsidRPr="007B0A57" w:rsidRDefault="007B0A57" w:rsidP="007B0A57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>Human geography including trade links in the Pre-roman and Roman era.</w:t>
            </w:r>
          </w:p>
          <w:p w:rsidR="007B0A57" w:rsidRPr="007B0A57" w:rsidRDefault="007B0A57" w:rsidP="007B0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DC6" w:rsidRDefault="007B0A57" w:rsidP="007B0A57">
            <w:r w:rsidRPr="007B0A57">
              <w:rPr>
                <w:rFonts w:ascii="Arial" w:hAnsi="Arial" w:cs="Arial"/>
                <w:sz w:val="16"/>
                <w:szCs w:val="16"/>
              </w:rPr>
              <w:t>Types of settlements in Early Britain linked to History. Why did early people choose to settle there?</w:t>
            </w:r>
          </w:p>
        </w:tc>
        <w:tc>
          <w:tcPr>
            <w:tcW w:w="2231" w:type="dxa"/>
          </w:tcPr>
          <w:p w:rsidR="00B816A3" w:rsidRPr="00146A4F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lastRenderedPageBreak/>
              <w:t>Describe and understand key aspects of:</w:t>
            </w:r>
          </w:p>
          <w:p w:rsidR="00B816A3" w:rsidRPr="00146A4F" w:rsidRDefault="00B816A3" w:rsidP="00B816A3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Physical geography, including: climate zones, biomes and vegetation belts (link to work on Rainforest)</w:t>
            </w:r>
          </w:p>
          <w:p w:rsidR="00146A4F" w:rsidRPr="00146A4F" w:rsidRDefault="00146A4F" w:rsidP="00B81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DC6" w:rsidRDefault="00B816A3" w:rsidP="00B816A3">
            <w:r w:rsidRPr="00146A4F">
              <w:rPr>
                <w:rFonts w:ascii="Arial" w:hAnsi="Arial" w:cs="Arial"/>
                <w:sz w:val="16"/>
                <w:szCs w:val="16"/>
              </w:rPr>
              <w:t>Types of settlements in modern Britain: villages, towns, cities.</w:t>
            </w:r>
          </w:p>
        </w:tc>
        <w:tc>
          <w:tcPr>
            <w:tcW w:w="2231" w:type="dxa"/>
          </w:tcPr>
          <w:p w:rsidR="00146A4F" w:rsidRPr="00146A4F" w:rsidRDefault="00146A4F" w:rsidP="00146A4F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Describe and understand key aspects of :</w:t>
            </w:r>
          </w:p>
          <w:p w:rsidR="00146A4F" w:rsidRPr="00146A4F" w:rsidRDefault="00146A4F" w:rsidP="00146A4F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Physical geography including coasts, rivers and the water cycle including transpiration; climate zones, biomes and vegetation belts.</w:t>
            </w:r>
          </w:p>
          <w:p w:rsidR="00146A4F" w:rsidRPr="00146A4F" w:rsidRDefault="00146A4F" w:rsidP="00146A4F">
            <w:pPr>
              <w:rPr>
                <w:rFonts w:ascii="Arial" w:hAnsi="Arial" w:cs="Arial"/>
                <w:sz w:val="16"/>
                <w:szCs w:val="16"/>
              </w:rPr>
            </w:pPr>
          </w:p>
          <w:p w:rsidR="00146A4F" w:rsidRPr="00146A4F" w:rsidRDefault="00146A4F" w:rsidP="00146A4F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Human geography including trade between UK and Europe and ROW</w:t>
            </w:r>
          </w:p>
          <w:p w:rsidR="00146A4F" w:rsidRPr="00146A4F" w:rsidRDefault="00146A4F" w:rsidP="00146A4F">
            <w:pPr>
              <w:rPr>
                <w:rFonts w:ascii="Arial" w:hAnsi="Arial" w:cs="Arial"/>
                <w:sz w:val="16"/>
                <w:szCs w:val="16"/>
              </w:rPr>
            </w:pPr>
          </w:p>
          <w:p w:rsidR="00146A4F" w:rsidRPr="00146A4F" w:rsidRDefault="00146A4F" w:rsidP="00146A4F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lastRenderedPageBreak/>
              <w:t>Fair/unfair distribution of resources (Fairtrade).</w:t>
            </w:r>
          </w:p>
          <w:p w:rsidR="00146A4F" w:rsidRPr="00146A4F" w:rsidRDefault="00146A4F" w:rsidP="00146A4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DC6" w:rsidRDefault="00146A4F" w:rsidP="00146A4F">
            <w:r w:rsidRPr="00146A4F">
              <w:rPr>
                <w:rFonts w:ascii="Arial" w:hAnsi="Arial" w:cs="Arial"/>
                <w:sz w:val="16"/>
                <w:szCs w:val="16"/>
              </w:rPr>
              <w:t>Types of settlements in Viking, Saxon Britain linked to History.</w:t>
            </w:r>
          </w:p>
        </w:tc>
        <w:tc>
          <w:tcPr>
            <w:tcW w:w="2231" w:type="dxa"/>
          </w:tcPr>
          <w:p w:rsidR="00146A4F" w:rsidRPr="00146A4F" w:rsidRDefault="00146A4F" w:rsidP="00146A4F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lastRenderedPageBreak/>
              <w:t>Describe and understand key aspects of :</w:t>
            </w:r>
          </w:p>
          <w:p w:rsidR="00146A4F" w:rsidRPr="00146A4F" w:rsidRDefault="00146A4F" w:rsidP="00146A4F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Physical geography including Volcanoes and earthquakes, looking at plate tectonics and the ring of fire.</w:t>
            </w:r>
          </w:p>
          <w:p w:rsidR="00146A4F" w:rsidRPr="00146A4F" w:rsidRDefault="00146A4F" w:rsidP="00146A4F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DC6" w:rsidRDefault="00146A4F" w:rsidP="00121F95">
            <w:pPr>
              <w:rPr>
                <w:rFonts w:ascii="Arial" w:hAnsi="Arial" w:cs="Arial"/>
                <w:sz w:val="16"/>
                <w:szCs w:val="16"/>
              </w:rPr>
            </w:pPr>
            <w:r w:rsidRPr="00146A4F">
              <w:rPr>
                <w:rFonts w:ascii="Arial" w:hAnsi="Arial" w:cs="Arial"/>
                <w:sz w:val="16"/>
                <w:szCs w:val="16"/>
              </w:rPr>
              <w:t>Distribution of natural</w:t>
            </w:r>
            <w:r w:rsidR="00121F95">
              <w:rPr>
                <w:rFonts w:ascii="Arial" w:hAnsi="Arial" w:cs="Arial"/>
                <w:sz w:val="16"/>
                <w:szCs w:val="16"/>
              </w:rPr>
              <w:t xml:space="preserve"> resources focussing on energy </w:t>
            </w:r>
          </w:p>
          <w:p w:rsidR="00B342DB" w:rsidRPr="00232815" w:rsidRDefault="00B342DB" w:rsidP="00B342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Develop knowledge </w:t>
            </w:r>
            <w:r>
              <w:rPr>
                <w:rFonts w:ascii="Arial" w:hAnsi="Arial" w:cs="Arial"/>
                <w:sz w:val="16"/>
                <w:szCs w:val="16"/>
              </w:rPr>
              <w:t xml:space="preserve">of local environment  and River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Colne.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342DB" w:rsidRDefault="00B342DB" w:rsidP="00121F95"/>
        </w:tc>
      </w:tr>
      <w:tr w:rsidR="00632DC6" w:rsidTr="00632DC6">
        <w:tc>
          <w:tcPr>
            <w:tcW w:w="2230" w:type="dxa"/>
          </w:tcPr>
          <w:p w:rsidR="00632DC6" w:rsidRPr="00632DC6" w:rsidRDefault="00632DC6" w:rsidP="00632DC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32DC6">
              <w:rPr>
                <w:rFonts w:ascii="Arial" w:hAnsi="Arial" w:cs="Arial"/>
                <w:sz w:val="32"/>
                <w:szCs w:val="32"/>
              </w:rPr>
              <w:lastRenderedPageBreak/>
              <w:t>Geographical Skills &amp; Field work</w:t>
            </w:r>
          </w:p>
        </w:tc>
        <w:tc>
          <w:tcPr>
            <w:tcW w:w="2230" w:type="dxa"/>
          </w:tcPr>
          <w:p w:rsidR="00632DC6" w:rsidRPr="00232815" w:rsidRDefault="00232815">
            <w:pPr>
              <w:rPr>
                <w:rFonts w:ascii="Arial" w:hAnsi="Arial" w:cs="Arial"/>
                <w:sz w:val="16"/>
                <w:szCs w:val="16"/>
              </w:rPr>
            </w:pPr>
            <w:r w:rsidRPr="00232815">
              <w:rPr>
                <w:rFonts w:ascii="Arial" w:hAnsi="Arial" w:cs="Arial"/>
                <w:sz w:val="16"/>
                <w:szCs w:val="16"/>
              </w:rPr>
              <w:t>Use world maps, atlases and globes to identify the United Kingdom and its countries.</w:t>
            </w:r>
          </w:p>
          <w:p w:rsidR="00232815" w:rsidRPr="00232815" w:rsidRDefault="00232815">
            <w:pPr>
              <w:rPr>
                <w:rFonts w:ascii="Arial" w:hAnsi="Arial" w:cs="Arial"/>
                <w:sz w:val="16"/>
                <w:szCs w:val="16"/>
              </w:rPr>
            </w:pPr>
          </w:p>
          <w:p w:rsidR="00232815" w:rsidRPr="00232815" w:rsidRDefault="00232815" w:rsidP="00232815">
            <w:pPr>
              <w:pStyle w:val="Default"/>
              <w:spacing w:after="240"/>
              <w:ind w:left="-1"/>
              <w:rPr>
                <w:sz w:val="16"/>
                <w:szCs w:val="16"/>
              </w:rPr>
            </w:pPr>
            <w:r w:rsidRPr="00232815">
              <w:rPr>
                <w:sz w:val="16"/>
                <w:szCs w:val="16"/>
              </w:rPr>
              <w:t xml:space="preserve">Use simple fieldwork and observational skills to study the geography of their school and its grounds and the key human and physical features of its surrounding environment.. </w:t>
            </w:r>
          </w:p>
          <w:p w:rsidR="00232815" w:rsidRPr="00232815" w:rsidRDefault="00232815">
            <w:pPr>
              <w:rPr>
                <w:rFonts w:ascii="Arial" w:hAnsi="Arial" w:cs="Arial"/>
              </w:rPr>
            </w:pPr>
          </w:p>
          <w:p w:rsidR="00632DC6" w:rsidRPr="00232815" w:rsidRDefault="00632DC6">
            <w:pPr>
              <w:rPr>
                <w:rFonts w:ascii="Arial" w:hAnsi="Arial" w:cs="Arial"/>
              </w:rPr>
            </w:pPr>
          </w:p>
          <w:p w:rsidR="00632DC6" w:rsidRPr="00232815" w:rsidRDefault="00632DC6">
            <w:pPr>
              <w:rPr>
                <w:rFonts w:ascii="Arial" w:hAnsi="Arial" w:cs="Arial"/>
              </w:rPr>
            </w:pPr>
          </w:p>
          <w:p w:rsidR="00632DC6" w:rsidRPr="00232815" w:rsidRDefault="00632DC6">
            <w:pPr>
              <w:rPr>
                <w:rFonts w:ascii="Arial" w:hAnsi="Arial" w:cs="Arial"/>
              </w:rPr>
            </w:pPr>
          </w:p>
          <w:p w:rsidR="00632DC6" w:rsidRPr="00232815" w:rsidRDefault="00632DC6">
            <w:pPr>
              <w:rPr>
                <w:rFonts w:ascii="Arial" w:hAnsi="Arial" w:cs="Arial"/>
              </w:rPr>
            </w:pPr>
          </w:p>
        </w:tc>
        <w:tc>
          <w:tcPr>
            <w:tcW w:w="2230" w:type="dxa"/>
          </w:tcPr>
          <w:p w:rsidR="00632DC6" w:rsidRPr="00FA67D0" w:rsidRDefault="00632DC6" w:rsidP="00FA67D0">
            <w:pPr>
              <w:pStyle w:val="Default"/>
              <w:spacing w:after="120"/>
              <w:ind w:hanging="349"/>
              <w:rPr>
                <w:sz w:val="16"/>
                <w:szCs w:val="16"/>
              </w:rPr>
            </w:pPr>
            <w:r w:rsidRPr="00FA67D0">
              <w:rPr>
                <w:sz w:val="16"/>
                <w:szCs w:val="16"/>
              </w:rPr>
              <w:t xml:space="preserve">       </w:t>
            </w:r>
            <w:r w:rsidR="00FA67D0">
              <w:rPr>
                <w:sz w:val="16"/>
                <w:szCs w:val="16"/>
              </w:rPr>
              <w:t xml:space="preserve"> </w:t>
            </w:r>
            <w:r w:rsidRPr="00FA67D0">
              <w:rPr>
                <w:sz w:val="16"/>
                <w:szCs w:val="16"/>
              </w:rPr>
              <w:t xml:space="preserve">Use aerial photographs and plan perspectives to recognise landmarks and basic human and physical features; devise a simple map; and use and construct basic symbols in a key. </w:t>
            </w:r>
          </w:p>
          <w:p w:rsidR="00632DC6" w:rsidRPr="00FA67D0" w:rsidRDefault="00632DC6">
            <w:pPr>
              <w:rPr>
                <w:rFonts w:ascii="Arial" w:hAnsi="Arial" w:cs="Arial"/>
              </w:rPr>
            </w:pPr>
            <w:r w:rsidRPr="00FA67D0">
              <w:rPr>
                <w:rFonts w:ascii="Arial" w:hAnsi="Arial" w:cs="Arial"/>
                <w:sz w:val="16"/>
                <w:szCs w:val="16"/>
              </w:rPr>
              <w:t>Use simple compass directions (North, South, East and West) and locational and directional language [for example, near and far; left and right], to describe the location of features and routes on a map.</w:t>
            </w:r>
          </w:p>
        </w:tc>
        <w:tc>
          <w:tcPr>
            <w:tcW w:w="2231" w:type="dxa"/>
          </w:tcPr>
          <w:p w:rsidR="007B0A57" w:rsidRPr="007B0A57" w:rsidRDefault="007B0A57" w:rsidP="007B0A57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 xml:space="preserve">Use maps, atlases, globes and digital/computer mapping (Google Earth) to locate countries and describe features studied. </w:t>
            </w:r>
          </w:p>
          <w:p w:rsidR="007B0A57" w:rsidRPr="007B0A57" w:rsidRDefault="007B0A57" w:rsidP="007B0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7B0A57" w:rsidRPr="007B0A57" w:rsidRDefault="007B0A57" w:rsidP="007B0A57">
            <w:pPr>
              <w:rPr>
                <w:rFonts w:ascii="Arial" w:hAnsi="Arial" w:cs="Arial"/>
                <w:sz w:val="16"/>
                <w:szCs w:val="16"/>
              </w:rPr>
            </w:pPr>
            <w:r w:rsidRPr="007B0A57">
              <w:rPr>
                <w:rFonts w:ascii="Arial" w:hAnsi="Arial" w:cs="Arial"/>
                <w:sz w:val="16"/>
                <w:szCs w:val="16"/>
              </w:rPr>
              <w:t>Learn the eight points of a compass, 2 figure grid reference (maths co-ordinates), some basic symbols and key (including the use of a simplified Ordnance Survey maps) to build their knowledge of the United Kingdom and the wider world</w:t>
            </w:r>
          </w:p>
          <w:p w:rsidR="007B0A57" w:rsidRPr="007B0A57" w:rsidRDefault="007B0A57" w:rsidP="007B0A5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DC6" w:rsidRDefault="007B0A57" w:rsidP="007B0A57">
            <w:r w:rsidRPr="007B0A57">
              <w:rPr>
                <w:rFonts w:ascii="Arial" w:hAnsi="Arial" w:cs="Arial"/>
                <w:sz w:val="16"/>
                <w:szCs w:val="16"/>
              </w:rPr>
              <w:t>Use fieldwork to observe and record the human and physical features in the local area using a range of methods, including sketch maps, plans and graphs, and digital technologies.</w:t>
            </w:r>
          </w:p>
        </w:tc>
        <w:tc>
          <w:tcPr>
            <w:tcW w:w="2231" w:type="dxa"/>
          </w:tcPr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>Use maps, atlases, globes and digital/computer mapping (Google Earth) to locate countries and describe features studied</w:t>
            </w:r>
          </w:p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>Learn the eight points of a compass,  four-figure grid references.</w:t>
            </w:r>
          </w:p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DC6" w:rsidRDefault="00CF18BC" w:rsidP="00CF18BC">
            <w:r w:rsidRPr="00CF18BC">
              <w:rPr>
                <w:rFonts w:ascii="Arial" w:hAnsi="Arial" w:cs="Arial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</w:tc>
        <w:tc>
          <w:tcPr>
            <w:tcW w:w="2231" w:type="dxa"/>
          </w:tcPr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>Use maps, atlases, globes and digital/computer mapping mapping (Google Earth) to locate countries and describe features studied</w:t>
            </w:r>
          </w:p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>Use the eight points of a compass,  four-figure grid references, symbols and key (including the use of Ordnance Survey maps) to build their knowledge of the United Kingdom  in the past and present.</w:t>
            </w:r>
          </w:p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DC6" w:rsidRDefault="00CF18BC" w:rsidP="00CF18BC">
            <w:r w:rsidRPr="00CF18BC">
              <w:rPr>
                <w:rFonts w:ascii="Arial" w:hAnsi="Arial" w:cs="Arial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</w:tc>
        <w:tc>
          <w:tcPr>
            <w:tcW w:w="2231" w:type="dxa"/>
          </w:tcPr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>Use maps, atlases, globes and digital/computer mapping mapping (Google Earth) to locate countries and describe features studied</w:t>
            </w:r>
          </w:p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>Extend to 6 figure grid references with teaching of latitude and longitude in depth.</w:t>
            </w:r>
          </w:p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>Expand map skills to include non-UK countries.</w:t>
            </w:r>
          </w:p>
          <w:p w:rsidR="00CF18BC" w:rsidRPr="00CF18BC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</w:p>
          <w:p w:rsidR="00632DC6" w:rsidRDefault="00CF18BC" w:rsidP="00CF18BC">
            <w:pPr>
              <w:rPr>
                <w:rFonts w:ascii="Arial" w:hAnsi="Arial" w:cs="Arial"/>
                <w:sz w:val="16"/>
                <w:szCs w:val="16"/>
              </w:rPr>
            </w:pPr>
            <w:r w:rsidRPr="00CF18BC">
              <w:rPr>
                <w:rFonts w:ascii="Arial" w:hAnsi="Arial" w:cs="Arial"/>
                <w:sz w:val="16"/>
                <w:szCs w:val="16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  <w:p w:rsidR="00B342DB" w:rsidRDefault="00B342DB" w:rsidP="00CF18BC">
            <w:r>
              <w:rPr>
                <w:rFonts w:ascii="Arial" w:hAnsi="Arial" w:cs="Arial"/>
                <w:sz w:val="16"/>
                <w:szCs w:val="16"/>
              </w:rPr>
              <w:t xml:space="preserve">River study River Colne . </w:t>
            </w:r>
            <w:bookmarkStart w:id="0" w:name="_GoBack"/>
            <w:bookmarkEnd w:id="0"/>
          </w:p>
        </w:tc>
      </w:tr>
    </w:tbl>
    <w:p w:rsidR="008815C3" w:rsidRDefault="008815C3"/>
    <w:sectPr w:rsidR="008815C3" w:rsidSect="00632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96" w:rsidRDefault="00FA3896" w:rsidP="00632DC6">
      <w:pPr>
        <w:spacing w:after="0" w:line="240" w:lineRule="auto"/>
      </w:pPr>
      <w:r>
        <w:separator/>
      </w:r>
    </w:p>
  </w:endnote>
  <w:endnote w:type="continuationSeparator" w:id="0">
    <w:p w:rsidR="00FA3896" w:rsidRDefault="00FA3896" w:rsidP="0063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29" w:rsidRDefault="00995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29" w:rsidRDefault="00995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29" w:rsidRDefault="0099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96" w:rsidRDefault="00FA3896" w:rsidP="00632DC6">
      <w:pPr>
        <w:spacing w:after="0" w:line="240" w:lineRule="auto"/>
      </w:pPr>
      <w:r>
        <w:separator/>
      </w:r>
    </w:p>
  </w:footnote>
  <w:footnote w:type="continuationSeparator" w:id="0">
    <w:p w:rsidR="00FA3896" w:rsidRDefault="00FA3896" w:rsidP="0063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29" w:rsidRDefault="00995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C6" w:rsidRDefault="00632DC6" w:rsidP="00632DC6">
    <w:pPr>
      <w:pStyle w:val="Header"/>
      <w:jc w:val="center"/>
    </w:pPr>
    <w:r>
      <w:t>Geography Curriculum Progression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29" w:rsidRDefault="00995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C6"/>
    <w:rsid w:val="00055131"/>
    <w:rsid w:val="00121F95"/>
    <w:rsid w:val="00146A4F"/>
    <w:rsid w:val="00232815"/>
    <w:rsid w:val="004B2C90"/>
    <w:rsid w:val="00632DC6"/>
    <w:rsid w:val="00687E71"/>
    <w:rsid w:val="007B0A57"/>
    <w:rsid w:val="008815C3"/>
    <w:rsid w:val="00995E29"/>
    <w:rsid w:val="00B342DB"/>
    <w:rsid w:val="00B816A3"/>
    <w:rsid w:val="00CF18BC"/>
    <w:rsid w:val="00EE3AE6"/>
    <w:rsid w:val="00F77F41"/>
    <w:rsid w:val="00FA3896"/>
    <w:rsid w:val="00FA55B8"/>
    <w:rsid w:val="00FA67D0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C6"/>
  </w:style>
  <w:style w:type="paragraph" w:styleId="Footer">
    <w:name w:val="footer"/>
    <w:basedOn w:val="Normal"/>
    <w:link w:val="Foot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C6"/>
  </w:style>
  <w:style w:type="paragraph" w:styleId="BalloonText">
    <w:name w:val="Balloon Text"/>
    <w:basedOn w:val="Normal"/>
    <w:link w:val="BalloonTextChar"/>
    <w:uiPriority w:val="99"/>
    <w:semiHidden/>
    <w:unhideWhenUsed/>
    <w:rsid w:val="0063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C6"/>
  </w:style>
  <w:style w:type="paragraph" w:styleId="Footer">
    <w:name w:val="footer"/>
    <w:basedOn w:val="Normal"/>
    <w:link w:val="FooterChar"/>
    <w:uiPriority w:val="99"/>
    <w:unhideWhenUsed/>
    <w:rsid w:val="0063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C6"/>
  </w:style>
  <w:style w:type="paragraph" w:styleId="BalloonText">
    <w:name w:val="Balloon Text"/>
    <w:basedOn w:val="Normal"/>
    <w:link w:val="BalloonTextChar"/>
    <w:uiPriority w:val="99"/>
    <w:semiHidden/>
    <w:unhideWhenUsed/>
    <w:rsid w:val="0063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2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Blakie</cp:lastModifiedBy>
  <cp:revision>3</cp:revision>
  <dcterms:created xsi:type="dcterms:W3CDTF">2020-03-30T13:35:00Z</dcterms:created>
  <dcterms:modified xsi:type="dcterms:W3CDTF">2020-03-30T13:39:00Z</dcterms:modified>
</cp:coreProperties>
</file>